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E2D7" w14:textId="05547744" w:rsidR="00423112" w:rsidRDefault="00423112" w:rsidP="00C34BA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4701D62" wp14:editId="5F93CC93">
            <wp:extent cx="3039012" cy="7696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592" cy="77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BC520" w14:textId="40FCC355" w:rsidR="00AE0427" w:rsidRPr="000C226B" w:rsidRDefault="003E159D" w:rsidP="00C34BAD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0C226B">
        <w:rPr>
          <w:rFonts w:ascii="Helvetica" w:hAnsi="Helvetica" w:cs="Helvetica"/>
          <w:b/>
          <w:bCs/>
          <w:sz w:val="36"/>
          <w:szCs w:val="36"/>
        </w:rPr>
        <w:t xml:space="preserve">NEW </w:t>
      </w:r>
      <w:r w:rsidR="00C34BAD" w:rsidRPr="000C226B">
        <w:rPr>
          <w:rFonts w:ascii="Helvetica" w:hAnsi="Helvetica" w:cs="Helvetica"/>
          <w:b/>
          <w:bCs/>
          <w:sz w:val="36"/>
          <w:szCs w:val="36"/>
        </w:rPr>
        <w:t xml:space="preserve">PETTY CASH FUND </w:t>
      </w:r>
      <w:r w:rsidRPr="000C226B">
        <w:rPr>
          <w:rFonts w:ascii="Helvetica" w:hAnsi="Helvetica" w:cs="Helvetica"/>
          <w:b/>
          <w:bCs/>
          <w:sz w:val="36"/>
          <w:szCs w:val="36"/>
        </w:rPr>
        <w:t xml:space="preserve">JUSTIFICATION </w:t>
      </w:r>
      <w:r w:rsidR="00C34BAD" w:rsidRPr="000C226B">
        <w:rPr>
          <w:rFonts w:ascii="Helvetica" w:hAnsi="Helvetica" w:cs="Helvetica"/>
          <w:b/>
          <w:bCs/>
          <w:sz w:val="36"/>
          <w:szCs w:val="36"/>
        </w:rPr>
        <w:t>REQUEST FORM</w:t>
      </w:r>
    </w:p>
    <w:p w14:paraId="42D10B2B" w14:textId="77777777" w:rsidR="000C226B" w:rsidRDefault="000C226B" w:rsidP="003E159D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22F57DEA" w14:textId="5BD41072" w:rsidR="00C34BAD" w:rsidRDefault="003E159D" w:rsidP="003E159D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New Petty Cash funds will generally not be authorized except in extremely </w:t>
      </w:r>
      <w:r w:rsidR="00C34BAD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limited situations</w:t>
      </w:r>
      <w:r w:rsidR="00C34BAD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, most commonly </w:t>
      </w:r>
      <w:r w:rsidR="00F446EF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when there is a need </w:t>
      </w:r>
      <w:r w:rsidR="00145743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for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  <w:r w:rsidR="00C34BAD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a change fund to operate a cash register drawer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at a retail campus location</w:t>
      </w:r>
      <w:r w:rsidR="00C34BAD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.  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Virtually all UNM departments </w:t>
      </w:r>
      <w:r w:rsidR="00F446EF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do not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  <w:r w:rsidR="00F446EF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require 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a Petty Cash fund for their purchases and reimbursements, a</w:t>
      </w:r>
      <w:r w:rsidR="00F446EF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s these transactions are easily facilitated through </w:t>
      </w:r>
      <w:r w:rsidR="009F01CD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o</w:t>
      </w:r>
      <w:r w:rsidR="00145743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ther</w:t>
      </w:r>
      <w:r w:rsidR="009F01CD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standard, 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existing processes such as P-Card, P-Card Cash Advance, Requisition/Purchase Order and Chrome River</w:t>
      </w:r>
      <w:r w:rsidR="00145743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reports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.  </w:t>
      </w:r>
      <w:r w:rsidR="00C34BAD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</w:p>
    <w:p w14:paraId="4E8082AB" w14:textId="77777777" w:rsidR="000C226B" w:rsidRDefault="000C226B" w:rsidP="003E159D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79ED4DE1" w14:textId="3E49341F" w:rsidR="009772F2" w:rsidRDefault="000C226B" w:rsidP="003E159D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196155B1" wp14:editId="13C75603">
            <wp:extent cx="6736080" cy="118705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8427" cy="119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EAF4B" w14:textId="77777777" w:rsidR="000C226B" w:rsidRDefault="000C226B" w:rsidP="003E159D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46E33446" w14:textId="0C432DE9" w:rsidR="009772F2" w:rsidRDefault="009772F2" w:rsidP="003E159D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  <w:r w:rsidRPr="009F01CD">
        <w:rPr>
          <w:rFonts w:ascii="Helvetica" w:hAnsi="Helvetica" w:cs="Helvetica"/>
          <w:b/>
          <w:bCs/>
          <w:color w:val="222222"/>
          <w:sz w:val="23"/>
          <w:szCs w:val="23"/>
          <w:shd w:val="clear" w:color="auto" w:fill="FFFFFF"/>
        </w:rPr>
        <w:t>Department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________________________________________</w:t>
      </w:r>
      <w:r w:rsidR="009F01CD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  <w:r w:rsidRPr="009F01CD">
        <w:rPr>
          <w:rFonts w:ascii="Helvetica" w:hAnsi="Helvetica" w:cs="Helvetica"/>
          <w:b/>
          <w:bCs/>
          <w:color w:val="222222"/>
          <w:sz w:val="23"/>
          <w:szCs w:val="23"/>
          <w:shd w:val="clear" w:color="auto" w:fill="FFFFFF"/>
        </w:rPr>
        <w:t xml:space="preserve">Amount Requested 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$_______________</w:t>
      </w:r>
    </w:p>
    <w:p w14:paraId="3AD4D743" w14:textId="77777777" w:rsidR="009772F2" w:rsidRDefault="009772F2" w:rsidP="003E159D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1445EE94" w14:textId="4583203E" w:rsidR="000C226B" w:rsidRDefault="007A416A" w:rsidP="00246C21">
      <w:pPr>
        <w:pBdr>
          <w:bottom w:val="single" w:sz="12" w:space="1" w:color="auto"/>
        </w:pBd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Please describe how this fund would be used.  </w:t>
      </w:r>
      <w:r w:rsidR="009772F2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If this request is NOT for a retail change fund, please 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also </w:t>
      </w:r>
      <w:r w:rsidR="009772F2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provide a justification as to</w:t>
      </w:r>
      <w:r w:rsidR="009F01CD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how</w:t>
      </w:r>
      <w:r w:rsidR="009772F2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existing processes such as P-Card, Requisitions/Purchase Orders &amp; Chrome River payments/reimbursements do not meet your </w:t>
      </w: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departmental </w:t>
      </w:r>
      <w:r w:rsidR="009772F2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needs:  </w:t>
      </w:r>
    </w:p>
    <w:p w14:paraId="2FB4B0B6" w14:textId="6B229D40" w:rsidR="00246C21" w:rsidRDefault="00246C21" w:rsidP="00246C21">
      <w:pPr>
        <w:pBdr>
          <w:bottom w:val="single" w:sz="12" w:space="1" w:color="auto"/>
        </w:pBd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z w:val="23"/>
          <w:szCs w:val="23"/>
        </w:rPr>
        <mc:AlternateContent>
          <mc:Choice Requires="wps">
            <w:drawing>
              <wp:inline distT="0" distB="0" distL="0" distR="0" wp14:anchorId="29F79C2F" wp14:editId="40188C97">
                <wp:extent cx="6758940" cy="1691640"/>
                <wp:effectExtent l="0" t="0" r="22860" b="2286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1691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6BC30" w14:textId="7CED3AB8" w:rsidR="00112A4D" w:rsidRDefault="00112A4D" w:rsidP="00112A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79C2F" id="Rectangle 3" o:spid="_x0000_s1026" style="width:532.2pt;height:1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" fillcolor="white [3201]" strokecolor="#70ad47 [3209]" strokeweight="1pt">
                <v:textbox>
                  <w:txbxContent>
                    <w:p w14:paraId="1B96BC30" w14:textId="7CED3AB8" w:rsidR="00112A4D" w:rsidRDefault="00112A4D" w:rsidP="00112A4D"/>
                  </w:txbxContent>
                </v:textbox>
                <w10:anchorlock/>
              </v:rect>
            </w:pict>
          </mc:Fallback>
        </mc:AlternateContent>
      </w:r>
    </w:p>
    <w:p w14:paraId="6FF5511B" w14:textId="77777777" w:rsidR="00246C21" w:rsidRDefault="00246C21" w:rsidP="00246C21">
      <w:pPr>
        <w:pBdr>
          <w:bottom w:val="single" w:sz="12" w:space="1" w:color="auto"/>
        </w:pBd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020E4CCA" w14:textId="79A4801A" w:rsidR="00246C21" w:rsidRDefault="00246C21" w:rsidP="00246C21">
      <w:pPr>
        <w:pBdr>
          <w:bottom w:val="single" w:sz="12" w:space="1" w:color="auto"/>
        </w:pBd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65AECFEA" w14:textId="39EF0A8E" w:rsidR="000C226B" w:rsidRPr="000C226B" w:rsidRDefault="00246C21" w:rsidP="003E159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Pr</w:t>
      </w:r>
      <w:r w:rsidR="000C226B" w:rsidRPr="000C226B">
        <w:rPr>
          <w:rFonts w:ascii="Helvetica" w:hAnsi="Helvetica" w:cs="Helvetica"/>
        </w:rPr>
        <w:t>inted Name                                                        Signature                                                      Date</w:t>
      </w:r>
    </w:p>
    <w:p w14:paraId="76F35705" w14:textId="653EBBE4" w:rsidR="000C226B" w:rsidRDefault="000C226B" w:rsidP="003E159D">
      <w:pPr>
        <w:rPr>
          <w:rFonts w:ascii="Helvetica" w:hAnsi="Helvetica" w:cs="Helvetica"/>
        </w:rPr>
      </w:pPr>
    </w:p>
    <w:p w14:paraId="6EF63F37" w14:textId="53BC71A8" w:rsidR="000C226B" w:rsidRPr="000C226B" w:rsidRDefault="000C226B" w:rsidP="003E159D">
      <w:pPr>
        <w:rPr>
          <w:rFonts w:ascii="Helvetica" w:hAnsi="Helvetica" w:cs="Helvetica"/>
        </w:rPr>
      </w:pPr>
      <w:r w:rsidRPr="000C226B">
        <w:rPr>
          <w:rFonts w:ascii="Helvetica" w:hAnsi="Helvetica" w:cs="Helvetica"/>
        </w:rPr>
        <w:t xml:space="preserve">Please submit this form to Unrestricted Accounting – Main Campus at </w:t>
      </w:r>
      <w:hyperlink r:id="rId6" w:history="1">
        <w:r w:rsidRPr="000C226B">
          <w:rPr>
            <w:rStyle w:val="Hyperlink"/>
            <w:rFonts w:ascii="Helvetica" w:hAnsi="Helvetica" w:cs="Helvetica"/>
          </w:rPr>
          <w:t>gacal@unm.edu</w:t>
        </w:r>
      </w:hyperlink>
      <w:r w:rsidRPr="000C226B">
        <w:rPr>
          <w:rFonts w:ascii="Helvetica" w:hAnsi="Helvetica" w:cs="Helvetica"/>
        </w:rPr>
        <w:t xml:space="preserve">.  If we approve your new </w:t>
      </w:r>
      <w:r w:rsidR="007A416A">
        <w:rPr>
          <w:rFonts w:ascii="Helvetica" w:hAnsi="Helvetica" w:cs="Helvetica"/>
        </w:rPr>
        <w:t>Petty Cash F</w:t>
      </w:r>
      <w:r w:rsidRPr="000C226B">
        <w:rPr>
          <w:rFonts w:ascii="Helvetica" w:hAnsi="Helvetica" w:cs="Helvetica"/>
        </w:rPr>
        <w:t xml:space="preserve">und, we will contact you with instructions on how to proceed.  </w:t>
      </w:r>
    </w:p>
    <w:sectPr w:rsidR="000C226B" w:rsidRPr="000C226B" w:rsidSect="00C34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AD"/>
    <w:rsid w:val="000C226B"/>
    <w:rsid w:val="00112A4D"/>
    <w:rsid w:val="00145743"/>
    <w:rsid w:val="00177094"/>
    <w:rsid w:val="00246C21"/>
    <w:rsid w:val="003E159D"/>
    <w:rsid w:val="00423112"/>
    <w:rsid w:val="007A416A"/>
    <w:rsid w:val="009772F2"/>
    <w:rsid w:val="009F01CD"/>
    <w:rsid w:val="00AE0427"/>
    <w:rsid w:val="00C34BAD"/>
    <w:rsid w:val="00F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40F9"/>
  <w15:chartTrackingRefBased/>
  <w15:docId w15:val="{1EA2C0C1-5753-4838-BC42-DE04C743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cal@unm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Desautels</dc:creator>
  <cp:keywords/>
  <dc:description/>
  <cp:lastModifiedBy>Marty Desautels</cp:lastModifiedBy>
  <cp:revision>10</cp:revision>
  <dcterms:created xsi:type="dcterms:W3CDTF">2024-10-14T14:42:00Z</dcterms:created>
  <dcterms:modified xsi:type="dcterms:W3CDTF">2024-10-14T15:36:00Z</dcterms:modified>
</cp:coreProperties>
</file>